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8B8" w:rsidRDefault="00BB4D25">
      <w:r>
        <w:t>Agendamiento presentación proyecto ante el DILE</w:t>
      </w:r>
    </w:p>
    <w:p w:rsidR="00EC0132" w:rsidRDefault="00BB4D25">
      <w:r w:rsidRPr="00BB4D25">
        <w:drawing>
          <wp:inline distT="0" distB="0" distL="0" distR="0" wp14:anchorId="2F3B0209" wp14:editId="29E1D8B0">
            <wp:extent cx="5612130" cy="2722245"/>
            <wp:effectExtent l="0" t="0" r="7620" b="190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722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0132" w:rsidRDefault="00BB4D25">
      <w:r>
        <w:t>Reunión aclaración inquietudes al DILE</w:t>
      </w:r>
    </w:p>
    <w:p w:rsidR="00BB4D25" w:rsidRDefault="00BB4D25">
      <w:r w:rsidRPr="00BB4D25">
        <w:drawing>
          <wp:inline distT="0" distB="0" distL="0" distR="0" wp14:anchorId="40EC08CD" wp14:editId="53FE4943">
            <wp:extent cx="5612130" cy="2933700"/>
            <wp:effectExtent l="0" t="0" r="762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B4D2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132"/>
    <w:rsid w:val="005E37AE"/>
    <w:rsid w:val="00A43D77"/>
    <w:rsid w:val="00B548C4"/>
    <w:rsid w:val="00BB4D25"/>
    <w:rsid w:val="00EC0132"/>
    <w:rsid w:val="00F7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4141B"/>
  <w15:chartTrackingRefBased/>
  <w15:docId w15:val="{2F2ABBFE-2A3E-4DF7-BFD9-9D4D00FD4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Pablo Angel Mendez</dc:creator>
  <cp:keywords/>
  <dc:description/>
  <cp:lastModifiedBy>Pedro Pablo Angel Mendez</cp:lastModifiedBy>
  <cp:revision>2</cp:revision>
  <dcterms:created xsi:type="dcterms:W3CDTF">2025-02-24T01:03:00Z</dcterms:created>
  <dcterms:modified xsi:type="dcterms:W3CDTF">2025-02-24T01:03:00Z</dcterms:modified>
</cp:coreProperties>
</file>